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9263" w14:textId="41E4D478" w:rsidR="009A2253" w:rsidRDefault="009A2253" w:rsidP="009C22BC">
      <w:pPr>
        <w:pStyle w:val="HGDfasekop"/>
        <w:numPr>
          <w:ilvl w:val="0"/>
          <w:numId w:val="0"/>
        </w:numPr>
      </w:pPr>
      <w:r>
        <w:t xml:space="preserve">Kwaliteitscheck </w:t>
      </w:r>
      <w:r w:rsidR="00932069" w:rsidRPr="000E639C">
        <w:t>Integratie- en aanbevelingsfase</w:t>
      </w:r>
    </w:p>
    <w:p w14:paraId="18814249" w14:textId="23F3E433" w:rsidR="008A271A" w:rsidRDefault="008A271A" w:rsidP="008A271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Met deze kwaliteitscheck evalueer je hoe goed je de integratie- en aanbevelingsfase hebt doorlopen. Voor meer achtergrond zie de </w:t>
      </w:r>
      <w:hyperlink r:id="rId12" w:history="1">
        <w:r w:rsidRPr="009727A3">
          <w:rPr>
            <w:rStyle w:val="Hyperlink"/>
            <w:rFonts w:ascii="Lucida Sans Unicode" w:hAnsi="Lucida Sans Unicode" w:cs="Lucida Sans Unicode"/>
            <w:sz w:val="24"/>
            <w:szCs w:val="24"/>
          </w:rPr>
          <w:t>Teamtool</w:t>
        </w:r>
      </w:hyperlink>
      <w:r>
        <w:rPr>
          <w:rFonts w:ascii="Lucida Sans Unicode" w:hAnsi="Lucida Sans Unicode" w:cs="Lucida Sans Unicode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517"/>
        <w:gridCol w:w="1011"/>
      </w:tblGrid>
      <w:tr w:rsidR="008A271A" w:rsidRPr="008A271A" w14:paraId="19B77048" w14:textId="77777777" w:rsidTr="009A73C5">
        <w:tc>
          <w:tcPr>
            <w:tcW w:w="8051" w:type="dxa"/>
            <w:gridSpan w:val="2"/>
          </w:tcPr>
          <w:p w14:paraId="5A7FCF97" w14:textId="77777777" w:rsidR="00866AF2" w:rsidRPr="008A271A" w:rsidRDefault="00866AF2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>Reflecteer over kwaliteit integratief beeld</w:t>
            </w:r>
          </w:p>
        </w:tc>
        <w:tc>
          <w:tcPr>
            <w:tcW w:w="1011" w:type="dxa"/>
          </w:tcPr>
          <w:p w14:paraId="744BC452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8A271A" w:rsidRPr="008A271A" w14:paraId="15FDCC75" w14:textId="77777777" w:rsidTr="009A73C5">
        <w:tc>
          <w:tcPr>
            <w:tcW w:w="534" w:type="dxa"/>
          </w:tcPr>
          <w:p w14:paraId="2D5B429D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21174D50" w14:textId="4D8315AA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 xml:space="preserve">We vullen het ICF-beeld aan met gegevens </w:t>
            </w:r>
            <w:r w:rsidR="00E95929" w:rsidRPr="00A3119A">
              <w:rPr>
                <w:rFonts w:ascii="Lucida Sans Unicode" w:hAnsi="Lucida Sans Unicode" w:cs="Lucida Sans Unicode"/>
                <w:szCs w:val="22"/>
              </w:rPr>
              <w:t xml:space="preserve">uit </w:t>
            </w:r>
            <w:r w:rsidRPr="00A3119A">
              <w:rPr>
                <w:rFonts w:ascii="Lucida Sans Unicode" w:hAnsi="Lucida Sans Unicode" w:cs="Lucida Sans Unicode"/>
                <w:szCs w:val="22"/>
              </w:rPr>
              <w:t>onderzoek</w:t>
            </w:r>
            <w:r w:rsidR="00885945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263D59C9" w14:textId="77777777" w:rsidTr="009A73C5">
        <w:tc>
          <w:tcPr>
            <w:tcW w:w="534" w:type="dxa"/>
          </w:tcPr>
          <w:p w14:paraId="4499688A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C4C4D46" w14:textId="38E30B87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We reflecteren samen met collega’s over aanvaarden, verwerpen of aanhouden van hypothesen</w:t>
            </w:r>
            <w:r w:rsidR="00885945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4188F" w:rsidRPr="008A271A" w14:paraId="3010F1BD" w14:textId="77777777" w:rsidTr="009A73C5">
        <w:tc>
          <w:tcPr>
            <w:tcW w:w="534" w:type="dxa"/>
          </w:tcPr>
          <w:p w14:paraId="6132FF75" w14:textId="102DDB77" w:rsidR="0034188F" w:rsidRPr="008A271A" w:rsidRDefault="006A387E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C7F05DD" w14:textId="40F6801D" w:rsidR="0034188F" w:rsidRPr="00A3119A" w:rsidRDefault="0034188F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 xml:space="preserve">We besteden extra aandacht aan </w:t>
            </w:r>
            <w:r w:rsidR="006A387E" w:rsidRPr="00A3119A">
              <w:rPr>
                <w:rFonts w:ascii="Lucida Sans Unicode" w:hAnsi="Lucida Sans Unicode" w:cs="Lucida Sans Unicode"/>
                <w:szCs w:val="22"/>
              </w:rPr>
              <w:t>sterktes van zowel de leerling als zijn context en de wisselwerking ertussen.</w:t>
            </w:r>
          </w:p>
        </w:tc>
      </w:tr>
      <w:tr w:rsidR="007762BE" w:rsidRPr="008A271A" w14:paraId="58C80A00" w14:textId="77777777" w:rsidTr="009A73C5">
        <w:tc>
          <w:tcPr>
            <w:tcW w:w="534" w:type="dxa"/>
          </w:tcPr>
          <w:p w14:paraId="7BBDA1E8" w14:textId="5F37A03A" w:rsidR="007762BE" w:rsidRPr="008A271A" w:rsidRDefault="002E4B7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34F93DE3" w14:textId="2156AFD4" w:rsidR="007762BE" w:rsidRPr="00A3119A" w:rsidRDefault="006245A7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De CLB-collega’s ondersteunen elkaar bij het vermijden van tunnelvisie of het formule</w:t>
            </w:r>
            <w:r w:rsidR="00CF03E2" w:rsidRPr="00A3119A">
              <w:rPr>
                <w:rFonts w:ascii="Lucida Sans Unicode" w:hAnsi="Lucida Sans Unicode" w:cs="Lucida Sans Unicode"/>
                <w:szCs w:val="22"/>
              </w:rPr>
              <w:t>ren van voorkeurs</w:t>
            </w:r>
            <w:r w:rsidR="002E4B72" w:rsidRPr="00A3119A">
              <w:rPr>
                <w:rFonts w:ascii="Lucida Sans Unicode" w:hAnsi="Lucida Sans Unicode" w:cs="Lucida Sans Unicode"/>
                <w:szCs w:val="22"/>
              </w:rPr>
              <w:t>interventies</w:t>
            </w:r>
            <w:r w:rsidR="00AB2009" w:rsidRPr="00A3119A">
              <w:rPr>
                <w:rFonts w:ascii="Lucida Sans Unicode" w:hAnsi="Lucida Sans Unicode" w:cs="Lucida Sans Unicode"/>
                <w:szCs w:val="22"/>
              </w:rPr>
              <w:t>.</w:t>
            </w:r>
            <w:r w:rsidR="007762BE" w:rsidRPr="00A3119A">
              <w:rPr>
                <w:rFonts w:ascii="Lucida Sans Unicode" w:hAnsi="Lucida Sans Unicode" w:cs="Lucida Sans Unicode"/>
                <w:szCs w:val="22"/>
              </w:rPr>
              <w:t xml:space="preserve"> </w:t>
            </w:r>
          </w:p>
        </w:tc>
      </w:tr>
      <w:tr w:rsidR="008A271A" w:rsidRPr="008A271A" w14:paraId="12C53EF3" w14:textId="77777777" w:rsidTr="009A73C5">
        <w:tc>
          <w:tcPr>
            <w:tcW w:w="8051" w:type="dxa"/>
            <w:gridSpan w:val="2"/>
          </w:tcPr>
          <w:p w14:paraId="5506B72B" w14:textId="77777777" w:rsidR="00866AF2" w:rsidRPr="008A271A" w:rsidRDefault="00866AF2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bookmarkStart w:id="0" w:name="_Hlk9342517"/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>Formuleren van doelen</w:t>
            </w:r>
          </w:p>
        </w:tc>
        <w:tc>
          <w:tcPr>
            <w:tcW w:w="1011" w:type="dxa"/>
          </w:tcPr>
          <w:p w14:paraId="7DADE208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bookmarkEnd w:id="0"/>
      <w:tr w:rsidR="008A271A" w:rsidRPr="008A271A" w14:paraId="238F3A9C" w14:textId="77777777" w:rsidTr="009A73C5">
        <w:tc>
          <w:tcPr>
            <w:tcW w:w="534" w:type="dxa"/>
          </w:tcPr>
          <w:p w14:paraId="340CB570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66995643" w14:textId="3F69AFA3" w:rsidR="00866AF2" w:rsidRPr="00A3119A" w:rsidRDefault="004F7CEF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Vanuit het integratief beeld worden doelen geformuleerd die de leerkansen en de ontwikkeling van de leerling bevorderen.</w:t>
            </w:r>
          </w:p>
        </w:tc>
      </w:tr>
      <w:tr w:rsidR="00926C35" w:rsidRPr="008A271A" w14:paraId="72C03D49" w14:textId="77777777" w:rsidTr="009A73C5">
        <w:tc>
          <w:tcPr>
            <w:tcW w:w="534" w:type="dxa"/>
          </w:tcPr>
          <w:p w14:paraId="1FD730C6" w14:textId="586495B1" w:rsidR="00926C35" w:rsidRPr="008A271A" w:rsidRDefault="004F7CEF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1D76D46E" w14:textId="1B38F4F6" w:rsidR="00926C35" w:rsidRPr="00A3119A" w:rsidRDefault="00924E73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 xml:space="preserve">Doelen worden zo veel mogelijk </w:t>
            </w:r>
            <w:proofErr w:type="spellStart"/>
            <w:r w:rsidRPr="00A3119A">
              <w:rPr>
                <w:rFonts w:ascii="Lucida Sans Unicode" w:hAnsi="Lucida Sans Unicode" w:cs="Lucida Sans Unicode"/>
                <w:szCs w:val="22"/>
              </w:rPr>
              <w:t>SMARTie</w:t>
            </w:r>
            <w:proofErr w:type="spellEnd"/>
            <w:r w:rsidR="00885945">
              <w:rPr>
                <w:rStyle w:val="Voetnootmarkering"/>
                <w:rFonts w:ascii="Lucida Sans Unicode" w:hAnsi="Lucida Sans Unicode" w:cs="Lucida Sans Unicode"/>
                <w:szCs w:val="22"/>
              </w:rPr>
              <w:footnoteReference w:id="1"/>
            </w:r>
            <w:r w:rsidRPr="00A3119A">
              <w:rPr>
                <w:rFonts w:ascii="Lucida Sans Unicode" w:hAnsi="Lucida Sans Unicode" w:cs="Lucida Sans Unicode"/>
                <w:szCs w:val="22"/>
              </w:rPr>
              <w:t xml:space="preserve"> geformuleerd en in een taal die de betrokkenen begrijpen en herkennen</w:t>
            </w:r>
            <w:r w:rsidR="00AB2009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61C4F899" w14:textId="77777777" w:rsidTr="009A73C5">
        <w:tc>
          <w:tcPr>
            <w:tcW w:w="534" w:type="dxa"/>
          </w:tcPr>
          <w:p w14:paraId="48C82639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16F3159" w14:textId="15A40FFD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De link tussen hulpvr</w:t>
            </w:r>
            <w:r w:rsidR="00845692" w:rsidRPr="00A3119A">
              <w:rPr>
                <w:rFonts w:ascii="Lucida Sans Unicode" w:hAnsi="Lucida Sans Unicode" w:cs="Lucida Sans Unicode"/>
                <w:szCs w:val="22"/>
              </w:rPr>
              <w:t>aag</w:t>
            </w:r>
            <w:r w:rsidRPr="00A3119A">
              <w:rPr>
                <w:rFonts w:ascii="Lucida Sans Unicode" w:hAnsi="Lucida Sans Unicode" w:cs="Lucida Sans Unicode"/>
                <w:szCs w:val="22"/>
              </w:rPr>
              <w:t xml:space="preserve"> en doel(en) is helder</w:t>
            </w:r>
            <w:r w:rsidR="00AB2009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16E57118" w14:textId="77777777" w:rsidTr="009A73C5">
        <w:tc>
          <w:tcPr>
            <w:tcW w:w="534" w:type="dxa"/>
          </w:tcPr>
          <w:p w14:paraId="5C81FA8B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1759518" w14:textId="52062AAF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Bij het opstellen van doelen schatten we de haalbaarheid in</w:t>
            </w:r>
            <w:r w:rsidR="00AB2009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0B66F463" w14:textId="77777777" w:rsidTr="009A73C5">
        <w:tc>
          <w:tcPr>
            <w:tcW w:w="534" w:type="dxa"/>
          </w:tcPr>
          <w:p w14:paraId="7B30621C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A30C0F4" w14:textId="1E138AEA" w:rsidR="00866AF2" w:rsidRPr="00A3119A" w:rsidRDefault="00C00207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Bij het formuleren van doelen houden we rekening met het onderwijsloopbaanperspectief van de leerling op korte en lange termijn.</w:t>
            </w:r>
          </w:p>
        </w:tc>
      </w:tr>
      <w:tr w:rsidR="008A271A" w:rsidRPr="008A271A" w14:paraId="71596B7C" w14:textId="77777777" w:rsidTr="009A73C5">
        <w:tc>
          <w:tcPr>
            <w:tcW w:w="8051" w:type="dxa"/>
            <w:gridSpan w:val="2"/>
          </w:tcPr>
          <w:p w14:paraId="5DCCEC03" w14:textId="25B6B9D9" w:rsidR="00866AF2" w:rsidRPr="008A271A" w:rsidRDefault="00866AF2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Formuleren van </w:t>
            </w:r>
            <w:r w:rsidR="00484E4A">
              <w:rPr>
                <w:rFonts w:ascii="Lucida Sans Unicode" w:hAnsi="Lucida Sans Unicode" w:cs="Lucida Sans Unicode"/>
                <w:b/>
                <w:sz w:val="24"/>
                <w:szCs w:val="24"/>
              </w:rPr>
              <w:t>o</w:t>
            </w:r>
            <w:r w:rsidR="00484E4A"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>nderwijs</w:t>
            </w:r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-, </w:t>
            </w:r>
            <w:r w:rsidR="00484E4A">
              <w:rPr>
                <w:rFonts w:ascii="Lucida Sans Unicode" w:hAnsi="Lucida Sans Unicode" w:cs="Lucida Sans Unicode"/>
                <w:b/>
                <w:sz w:val="24"/>
                <w:szCs w:val="24"/>
              </w:rPr>
              <w:t>o</w:t>
            </w:r>
            <w:r w:rsidR="00484E4A"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>pvoedings</w:t>
            </w:r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- en </w:t>
            </w:r>
            <w:r w:rsidR="00484E4A">
              <w:rPr>
                <w:rFonts w:ascii="Lucida Sans Unicode" w:hAnsi="Lucida Sans Unicode" w:cs="Lucida Sans Unicode"/>
                <w:b/>
                <w:sz w:val="24"/>
                <w:szCs w:val="24"/>
              </w:rPr>
              <w:t>o</w:t>
            </w:r>
            <w:r w:rsidR="00484E4A"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t>ndersteuningsbehoeften</w:t>
            </w:r>
          </w:p>
        </w:tc>
        <w:tc>
          <w:tcPr>
            <w:tcW w:w="1011" w:type="dxa"/>
          </w:tcPr>
          <w:p w14:paraId="198729C0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8A271A" w:rsidRPr="008A271A" w14:paraId="081DB67F" w14:textId="77777777" w:rsidTr="009A73C5">
        <w:tc>
          <w:tcPr>
            <w:tcW w:w="534" w:type="dxa"/>
          </w:tcPr>
          <w:p w14:paraId="0E7D71DB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D859122" w14:textId="733F2310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We hebben zicht op wat de leerling nodig heeft om de doelen te bereiken</w:t>
            </w:r>
            <w:r w:rsidR="00B37443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02C4E28E" w14:textId="77777777" w:rsidTr="009A73C5">
        <w:tc>
          <w:tcPr>
            <w:tcW w:w="534" w:type="dxa"/>
          </w:tcPr>
          <w:p w14:paraId="76EEE466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5BD1B16" w14:textId="58311645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 xml:space="preserve">Bij ouders en school bevragen we wat zij nodig hebben om de leerling te </w:t>
            </w:r>
            <w:r w:rsidRPr="00A3119A">
              <w:rPr>
                <w:rFonts w:ascii="Lucida Sans Unicode" w:hAnsi="Lucida Sans Unicode" w:cs="Lucida Sans Unicode"/>
                <w:szCs w:val="22"/>
              </w:rPr>
              <w:lastRenderedPageBreak/>
              <w:t xml:space="preserve">ondersteunen in het werken </w:t>
            </w:r>
            <w:r w:rsidR="00E95929" w:rsidRPr="00A3119A">
              <w:rPr>
                <w:rFonts w:ascii="Lucida Sans Unicode" w:hAnsi="Lucida Sans Unicode" w:cs="Lucida Sans Unicode"/>
                <w:szCs w:val="22"/>
              </w:rPr>
              <w:t>aan</w:t>
            </w:r>
            <w:r w:rsidRPr="00A3119A">
              <w:rPr>
                <w:rFonts w:ascii="Lucida Sans Unicode" w:hAnsi="Lucida Sans Unicode" w:cs="Lucida Sans Unicode"/>
                <w:szCs w:val="22"/>
              </w:rPr>
              <w:t xml:space="preserve"> de doelen</w:t>
            </w:r>
            <w:r w:rsidR="00B37443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0B62099D" w14:textId="77777777" w:rsidTr="009A73C5">
        <w:tc>
          <w:tcPr>
            <w:tcW w:w="8051" w:type="dxa"/>
            <w:gridSpan w:val="2"/>
          </w:tcPr>
          <w:p w14:paraId="50E715DB" w14:textId="77777777" w:rsidR="00866AF2" w:rsidRPr="008A271A" w:rsidRDefault="00866AF2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b/>
                <w:sz w:val="24"/>
                <w:szCs w:val="24"/>
              </w:rPr>
              <w:lastRenderedPageBreak/>
              <w:t>Beoordelen van aanbevelingen</w:t>
            </w:r>
          </w:p>
        </w:tc>
        <w:tc>
          <w:tcPr>
            <w:tcW w:w="1011" w:type="dxa"/>
          </w:tcPr>
          <w:p w14:paraId="4C3E4175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8A271A" w:rsidRPr="008A271A" w14:paraId="77F2E418" w14:textId="77777777" w:rsidTr="009A73C5">
        <w:tc>
          <w:tcPr>
            <w:tcW w:w="534" w:type="dxa"/>
          </w:tcPr>
          <w:p w14:paraId="4B1772EC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DA0ABFD" w14:textId="6E303FD6" w:rsidR="00866AF2" w:rsidRPr="00A3119A" w:rsidRDefault="00714C7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>We gaan na</w:t>
            </w:r>
            <w:r w:rsidR="00866AF2" w:rsidRPr="00A3119A">
              <w:rPr>
                <w:rFonts w:ascii="Lucida Sans Unicode" w:hAnsi="Lucida Sans Unicode" w:cs="Lucida Sans Unicode"/>
                <w:szCs w:val="22"/>
              </w:rPr>
              <w:t xml:space="preserve"> welke aanbevelingen wenselijk, haalbaar of minimaal noodzakelijk zijn</w:t>
            </w:r>
            <w:r w:rsidR="00B37443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8A271A" w:rsidRPr="008A271A" w14:paraId="0EAF4D01" w14:textId="77777777" w:rsidTr="009A73C5">
        <w:tc>
          <w:tcPr>
            <w:tcW w:w="534" w:type="dxa"/>
          </w:tcPr>
          <w:p w14:paraId="3C256F18" w14:textId="77777777" w:rsidR="00866AF2" w:rsidRPr="008A271A" w:rsidRDefault="00866AF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A271A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323C7A9" w14:textId="6E046E6E" w:rsidR="00866AF2" w:rsidRPr="00A3119A" w:rsidRDefault="00866AF2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A3119A">
              <w:rPr>
                <w:rFonts w:ascii="Lucida Sans Unicode" w:hAnsi="Lucida Sans Unicode" w:cs="Lucida Sans Unicode"/>
                <w:szCs w:val="22"/>
              </w:rPr>
              <w:t xml:space="preserve">We controleren de </w:t>
            </w:r>
            <w:r w:rsidR="00C76F35">
              <w:rPr>
                <w:rFonts w:ascii="Lucida Sans Unicode" w:hAnsi="Lucida Sans Unicode" w:cs="Lucida Sans Unicode"/>
                <w:szCs w:val="22"/>
              </w:rPr>
              <w:t>samenhang</w:t>
            </w:r>
            <w:r w:rsidRPr="00A3119A">
              <w:rPr>
                <w:rFonts w:ascii="Lucida Sans Unicode" w:hAnsi="Lucida Sans Unicode" w:cs="Lucida Sans Unicode"/>
                <w:szCs w:val="22"/>
              </w:rPr>
              <w:t xml:space="preserve"> van integratief beeld, doelen, behoeften en aanbevelingen</w:t>
            </w:r>
            <w:r w:rsidR="00B37443" w:rsidRPr="00A3119A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</w:tbl>
    <w:p w14:paraId="107B33E5" w14:textId="77777777" w:rsidR="009A2253" w:rsidRPr="009A2253" w:rsidRDefault="009A2253" w:rsidP="009A2253">
      <w:pPr>
        <w:tabs>
          <w:tab w:val="left" w:pos="954"/>
        </w:tabs>
        <w:rPr>
          <w:lang w:val="nl-BE" w:eastAsia="en-US"/>
        </w:rPr>
      </w:pPr>
    </w:p>
    <w:sectPr w:rsidR="009A2253" w:rsidRPr="009A2253" w:rsidSect="0084569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69705" w14:textId="77777777" w:rsidR="002429E3" w:rsidRDefault="002429E3" w:rsidP="000A569B">
      <w:r>
        <w:separator/>
      </w:r>
    </w:p>
  </w:endnote>
  <w:endnote w:type="continuationSeparator" w:id="0">
    <w:p w14:paraId="38881C71" w14:textId="77777777" w:rsidR="002429E3" w:rsidRDefault="002429E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D506" w14:textId="1C7C1E88" w:rsidR="00C349B7" w:rsidRPr="00F90522" w:rsidRDefault="00632B46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9A2253">
      <w:rPr>
        <w:b/>
        <w:color w:val="53757F" w:themeColor="accent1" w:themeShade="BF"/>
        <w:sz w:val="16"/>
        <w:szCs w:val="16"/>
        <w:lang w:val="nl-BE"/>
      </w:rPr>
      <w:t xml:space="preserve">kwaliteitscheck – versie </w:t>
    </w:r>
    <w:r w:rsidR="001F3F2C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materiaal aangeleverd door N</w:t>
    </w:r>
    <w:r w:rsidR="00714C72"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verschillende P(V)OC CLB.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BE1E7A" w:rsidRPr="00BE1E7A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BE1E7A" w:rsidRPr="00BE1E7A">
      <w:rPr>
        <w:b/>
        <w:noProof/>
        <w:color w:val="53757F" w:themeColor="accent1" w:themeShade="BF"/>
        <w:sz w:val="16"/>
        <w:szCs w:val="16"/>
      </w:rPr>
      <w:t>1</w: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455411"/>
      <w:docPartObj>
        <w:docPartGallery w:val="Page Numbers (Bottom of Page)"/>
        <w:docPartUnique/>
      </w:docPartObj>
    </w:sdtPr>
    <w:sdtEndPr/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0B27A" w14:textId="77777777" w:rsidR="002429E3" w:rsidRDefault="002429E3" w:rsidP="000A569B">
      <w:r>
        <w:separator/>
      </w:r>
    </w:p>
  </w:footnote>
  <w:footnote w:type="continuationSeparator" w:id="0">
    <w:p w14:paraId="56F6972A" w14:textId="77777777" w:rsidR="002429E3" w:rsidRDefault="002429E3" w:rsidP="000A569B">
      <w:r>
        <w:continuationSeparator/>
      </w:r>
    </w:p>
  </w:footnote>
  <w:footnote w:id="1">
    <w:p w14:paraId="731A49BF" w14:textId="01CDC1E1" w:rsidR="00885945" w:rsidRPr="00CF2A7D" w:rsidRDefault="00885945" w:rsidP="00CF2A7D">
      <w:pPr>
        <w:spacing w:after="0" w:line="240" w:lineRule="auto"/>
        <w:jc w:val="both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SMARTie</w:t>
      </w:r>
      <w:proofErr w:type="spellEnd"/>
      <w:r>
        <w:rPr>
          <w:sz w:val="18"/>
          <w:szCs w:val="18"/>
        </w:rPr>
        <w:t xml:space="preserve">: </w:t>
      </w:r>
      <w:r w:rsidRPr="048F3052">
        <w:rPr>
          <w:sz w:val="18"/>
          <w:szCs w:val="18"/>
        </w:rPr>
        <w:t>Specifiek, Meetbaar, Aanvaardbaar</w:t>
      </w:r>
      <w:r>
        <w:rPr>
          <w:sz w:val="18"/>
          <w:szCs w:val="18"/>
        </w:rPr>
        <w:t>/</w:t>
      </w:r>
      <w:r w:rsidRPr="048F3052">
        <w:rPr>
          <w:sz w:val="18"/>
          <w:szCs w:val="18"/>
        </w:rPr>
        <w:t>Ambitieus, Realistisch, Tijdsgebonden</w:t>
      </w:r>
      <w:r>
        <w:rPr>
          <w:sz w:val="18"/>
          <w:szCs w:val="18"/>
        </w:rPr>
        <w:t>,</w:t>
      </w:r>
      <w:r w:rsidRPr="048F3052">
        <w:rPr>
          <w:sz w:val="18"/>
          <w:szCs w:val="18"/>
        </w:rPr>
        <w:t xml:space="preserve"> Inspirerend</w:t>
      </w:r>
      <w:r>
        <w:rPr>
          <w:sz w:val="18"/>
          <w:szCs w:val="18"/>
        </w:rPr>
        <w:t>/Innovatief en Engagerend</w:t>
      </w:r>
      <w:r w:rsidRPr="048F3052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3C5728F3"/>
    <w:multiLevelType w:val="hybridMultilevel"/>
    <w:tmpl w:val="4EF81206"/>
    <w:lvl w:ilvl="0" w:tplc="E43C67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009999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2055151231">
    <w:abstractNumId w:val="0"/>
  </w:num>
  <w:num w:numId="2" w16cid:durableId="209650748">
    <w:abstractNumId w:val="2"/>
  </w:num>
  <w:num w:numId="3" w16cid:durableId="2117630271">
    <w:abstractNumId w:val="7"/>
  </w:num>
  <w:num w:numId="4" w16cid:durableId="1341735651">
    <w:abstractNumId w:val="5"/>
  </w:num>
  <w:num w:numId="5" w16cid:durableId="499199319">
    <w:abstractNumId w:val="6"/>
  </w:num>
  <w:num w:numId="6" w16cid:durableId="1081440306">
    <w:abstractNumId w:val="4"/>
  </w:num>
  <w:num w:numId="7" w16cid:durableId="505483910">
    <w:abstractNumId w:val="1"/>
  </w:num>
  <w:num w:numId="8" w16cid:durableId="39991308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B5AC5"/>
    <w:rsid w:val="000C0AED"/>
    <w:rsid w:val="000D5937"/>
    <w:rsid w:val="000F2005"/>
    <w:rsid w:val="001039DD"/>
    <w:rsid w:val="001168F8"/>
    <w:rsid w:val="00124BFA"/>
    <w:rsid w:val="001341C1"/>
    <w:rsid w:val="0014180A"/>
    <w:rsid w:val="00150298"/>
    <w:rsid w:val="001514F2"/>
    <w:rsid w:val="00157D7C"/>
    <w:rsid w:val="001775EB"/>
    <w:rsid w:val="001A0E74"/>
    <w:rsid w:val="001A4D8B"/>
    <w:rsid w:val="001A5AF5"/>
    <w:rsid w:val="001A628F"/>
    <w:rsid w:val="001C70A7"/>
    <w:rsid w:val="001D48D2"/>
    <w:rsid w:val="001D5903"/>
    <w:rsid w:val="001F360C"/>
    <w:rsid w:val="001F3F2C"/>
    <w:rsid w:val="00206200"/>
    <w:rsid w:val="00211F4C"/>
    <w:rsid w:val="002135DF"/>
    <w:rsid w:val="00214D52"/>
    <w:rsid w:val="0023067D"/>
    <w:rsid w:val="00230ADF"/>
    <w:rsid w:val="002429E3"/>
    <w:rsid w:val="002464B0"/>
    <w:rsid w:val="002557ED"/>
    <w:rsid w:val="00255D5B"/>
    <w:rsid w:val="00257149"/>
    <w:rsid w:val="00265D2B"/>
    <w:rsid w:val="002768E3"/>
    <w:rsid w:val="00280290"/>
    <w:rsid w:val="00285EED"/>
    <w:rsid w:val="002A251F"/>
    <w:rsid w:val="002A72BA"/>
    <w:rsid w:val="002A7700"/>
    <w:rsid w:val="002B7871"/>
    <w:rsid w:val="002C3697"/>
    <w:rsid w:val="002D7833"/>
    <w:rsid w:val="002D7EC0"/>
    <w:rsid w:val="002E4B72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4188F"/>
    <w:rsid w:val="00351AB1"/>
    <w:rsid w:val="003530D5"/>
    <w:rsid w:val="00353139"/>
    <w:rsid w:val="003705BF"/>
    <w:rsid w:val="00380589"/>
    <w:rsid w:val="00381CA1"/>
    <w:rsid w:val="003873AC"/>
    <w:rsid w:val="00391FBB"/>
    <w:rsid w:val="00392E64"/>
    <w:rsid w:val="003A11AA"/>
    <w:rsid w:val="003B6BA2"/>
    <w:rsid w:val="003B765D"/>
    <w:rsid w:val="003D5A1B"/>
    <w:rsid w:val="003D7435"/>
    <w:rsid w:val="003E49CF"/>
    <w:rsid w:val="003E54FC"/>
    <w:rsid w:val="003E6F90"/>
    <w:rsid w:val="003E7EED"/>
    <w:rsid w:val="00414EA3"/>
    <w:rsid w:val="0042009C"/>
    <w:rsid w:val="00451DE7"/>
    <w:rsid w:val="00461973"/>
    <w:rsid w:val="00467011"/>
    <w:rsid w:val="00484E4A"/>
    <w:rsid w:val="004921F3"/>
    <w:rsid w:val="004A2364"/>
    <w:rsid w:val="004A3362"/>
    <w:rsid w:val="004B4730"/>
    <w:rsid w:val="004C69AF"/>
    <w:rsid w:val="004D4BE1"/>
    <w:rsid w:val="004D4F6B"/>
    <w:rsid w:val="004D57B2"/>
    <w:rsid w:val="004D5E0E"/>
    <w:rsid w:val="004D6962"/>
    <w:rsid w:val="004E4390"/>
    <w:rsid w:val="004E68C6"/>
    <w:rsid w:val="004E6E33"/>
    <w:rsid w:val="004F7C8D"/>
    <w:rsid w:val="004F7CEF"/>
    <w:rsid w:val="0050220A"/>
    <w:rsid w:val="00506A42"/>
    <w:rsid w:val="00521D43"/>
    <w:rsid w:val="005243B5"/>
    <w:rsid w:val="00532D62"/>
    <w:rsid w:val="0053761E"/>
    <w:rsid w:val="00537ACD"/>
    <w:rsid w:val="005578B5"/>
    <w:rsid w:val="0057094F"/>
    <w:rsid w:val="00592E80"/>
    <w:rsid w:val="00596E9E"/>
    <w:rsid w:val="005B49DD"/>
    <w:rsid w:val="005C61F9"/>
    <w:rsid w:val="005C7BD4"/>
    <w:rsid w:val="005D2B86"/>
    <w:rsid w:val="005D5733"/>
    <w:rsid w:val="005E399F"/>
    <w:rsid w:val="00602362"/>
    <w:rsid w:val="00607D46"/>
    <w:rsid w:val="006139DF"/>
    <w:rsid w:val="006245A7"/>
    <w:rsid w:val="00632B46"/>
    <w:rsid w:val="00637AFB"/>
    <w:rsid w:val="00640CD8"/>
    <w:rsid w:val="00645DA4"/>
    <w:rsid w:val="006608F5"/>
    <w:rsid w:val="0066172E"/>
    <w:rsid w:val="00665AF9"/>
    <w:rsid w:val="006667A6"/>
    <w:rsid w:val="0068777F"/>
    <w:rsid w:val="006A0D05"/>
    <w:rsid w:val="006A387E"/>
    <w:rsid w:val="006A6ABD"/>
    <w:rsid w:val="006B0D87"/>
    <w:rsid w:val="006B60D2"/>
    <w:rsid w:val="006E0250"/>
    <w:rsid w:val="006E2597"/>
    <w:rsid w:val="006E3F11"/>
    <w:rsid w:val="006F3BA8"/>
    <w:rsid w:val="00714C72"/>
    <w:rsid w:val="00735741"/>
    <w:rsid w:val="00740650"/>
    <w:rsid w:val="00747963"/>
    <w:rsid w:val="00760F29"/>
    <w:rsid w:val="007677F9"/>
    <w:rsid w:val="007762BE"/>
    <w:rsid w:val="007767D8"/>
    <w:rsid w:val="00780B37"/>
    <w:rsid w:val="00781056"/>
    <w:rsid w:val="007856B5"/>
    <w:rsid w:val="00794BBF"/>
    <w:rsid w:val="007A144C"/>
    <w:rsid w:val="007B1ACF"/>
    <w:rsid w:val="007B5CD9"/>
    <w:rsid w:val="007D2679"/>
    <w:rsid w:val="007D61E2"/>
    <w:rsid w:val="007E478B"/>
    <w:rsid w:val="007E7D0F"/>
    <w:rsid w:val="007F79D4"/>
    <w:rsid w:val="00801843"/>
    <w:rsid w:val="00813999"/>
    <w:rsid w:val="0082033F"/>
    <w:rsid w:val="00822D8F"/>
    <w:rsid w:val="0082402E"/>
    <w:rsid w:val="00845692"/>
    <w:rsid w:val="0084616D"/>
    <w:rsid w:val="00853D38"/>
    <w:rsid w:val="00866AF2"/>
    <w:rsid w:val="00874971"/>
    <w:rsid w:val="00885945"/>
    <w:rsid w:val="00885F59"/>
    <w:rsid w:val="00886C1E"/>
    <w:rsid w:val="00891605"/>
    <w:rsid w:val="00891C8A"/>
    <w:rsid w:val="00893478"/>
    <w:rsid w:val="0089371B"/>
    <w:rsid w:val="00897170"/>
    <w:rsid w:val="008A041B"/>
    <w:rsid w:val="008A271A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21C82"/>
    <w:rsid w:val="009232FB"/>
    <w:rsid w:val="00924E73"/>
    <w:rsid w:val="00926C35"/>
    <w:rsid w:val="00932069"/>
    <w:rsid w:val="00941C4A"/>
    <w:rsid w:val="00947249"/>
    <w:rsid w:val="00954CA7"/>
    <w:rsid w:val="009605BC"/>
    <w:rsid w:val="00960A12"/>
    <w:rsid w:val="00962354"/>
    <w:rsid w:val="00973674"/>
    <w:rsid w:val="00973ADC"/>
    <w:rsid w:val="00975FB1"/>
    <w:rsid w:val="00990196"/>
    <w:rsid w:val="00991D0A"/>
    <w:rsid w:val="009A2253"/>
    <w:rsid w:val="009B04B2"/>
    <w:rsid w:val="009B35CD"/>
    <w:rsid w:val="009C22BC"/>
    <w:rsid w:val="009C38D1"/>
    <w:rsid w:val="009D6418"/>
    <w:rsid w:val="009E60C5"/>
    <w:rsid w:val="009F0651"/>
    <w:rsid w:val="009F2346"/>
    <w:rsid w:val="00A004DF"/>
    <w:rsid w:val="00A01E5D"/>
    <w:rsid w:val="00A02DDA"/>
    <w:rsid w:val="00A222CC"/>
    <w:rsid w:val="00A25E4C"/>
    <w:rsid w:val="00A3119A"/>
    <w:rsid w:val="00A46234"/>
    <w:rsid w:val="00A52677"/>
    <w:rsid w:val="00A708DD"/>
    <w:rsid w:val="00A76D9A"/>
    <w:rsid w:val="00A825ED"/>
    <w:rsid w:val="00A84677"/>
    <w:rsid w:val="00A96579"/>
    <w:rsid w:val="00A972AD"/>
    <w:rsid w:val="00A97A8A"/>
    <w:rsid w:val="00AA14CE"/>
    <w:rsid w:val="00AA48BE"/>
    <w:rsid w:val="00AB2009"/>
    <w:rsid w:val="00AB2D4B"/>
    <w:rsid w:val="00AC5144"/>
    <w:rsid w:val="00AD2532"/>
    <w:rsid w:val="00AE048C"/>
    <w:rsid w:val="00AE3883"/>
    <w:rsid w:val="00AF2386"/>
    <w:rsid w:val="00AF3B10"/>
    <w:rsid w:val="00B0436B"/>
    <w:rsid w:val="00B04D81"/>
    <w:rsid w:val="00B27601"/>
    <w:rsid w:val="00B36063"/>
    <w:rsid w:val="00B37443"/>
    <w:rsid w:val="00B403AD"/>
    <w:rsid w:val="00B40AE2"/>
    <w:rsid w:val="00B45D7E"/>
    <w:rsid w:val="00B50C93"/>
    <w:rsid w:val="00B54DF8"/>
    <w:rsid w:val="00B646DA"/>
    <w:rsid w:val="00B73D11"/>
    <w:rsid w:val="00B84392"/>
    <w:rsid w:val="00B86BC2"/>
    <w:rsid w:val="00B97488"/>
    <w:rsid w:val="00BA5222"/>
    <w:rsid w:val="00BB32B8"/>
    <w:rsid w:val="00BB42D4"/>
    <w:rsid w:val="00BC409E"/>
    <w:rsid w:val="00BC59BF"/>
    <w:rsid w:val="00BC7C2A"/>
    <w:rsid w:val="00BD6ABD"/>
    <w:rsid w:val="00BE1E7A"/>
    <w:rsid w:val="00BE5D4C"/>
    <w:rsid w:val="00BF056E"/>
    <w:rsid w:val="00BF0D3F"/>
    <w:rsid w:val="00BF755E"/>
    <w:rsid w:val="00C00207"/>
    <w:rsid w:val="00C00B11"/>
    <w:rsid w:val="00C146D6"/>
    <w:rsid w:val="00C146E3"/>
    <w:rsid w:val="00C16F76"/>
    <w:rsid w:val="00C349B7"/>
    <w:rsid w:val="00C36150"/>
    <w:rsid w:val="00C4324F"/>
    <w:rsid w:val="00C44DD4"/>
    <w:rsid w:val="00C45271"/>
    <w:rsid w:val="00C47D7F"/>
    <w:rsid w:val="00C660A0"/>
    <w:rsid w:val="00C730BE"/>
    <w:rsid w:val="00C76F35"/>
    <w:rsid w:val="00C80B7A"/>
    <w:rsid w:val="00C822D4"/>
    <w:rsid w:val="00C936C6"/>
    <w:rsid w:val="00CB12B6"/>
    <w:rsid w:val="00CB1578"/>
    <w:rsid w:val="00CB72B2"/>
    <w:rsid w:val="00CC0B06"/>
    <w:rsid w:val="00CD667E"/>
    <w:rsid w:val="00CF03E2"/>
    <w:rsid w:val="00CF20A0"/>
    <w:rsid w:val="00CF2A7D"/>
    <w:rsid w:val="00CF7791"/>
    <w:rsid w:val="00D13FA5"/>
    <w:rsid w:val="00D15483"/>
    <w:rsid w:val="00D15D51"/>
    <w:rsid w:val="00D32CBA"/>
    <w:rsid w:val="00D43F86"/>
    <w:rsid w:val="00D46854"/>
    <w:rsid w:val="00D557F2"/>
    <w:rsid w:val="00D642E2"/>
    <w:rsid w:val="00D72575"/>
    <w:rsid w:val="00D73631"/>
    <w:rsid w:val="00D773DC"/>
    <w:rsid w:val="00DB1D72"/>
    <w:rsid w:val="00DB2E7E"/>
    <w:rsid w:val="00DC30F6"/>
    <w:rsid w:val="00DD2FAF"/>
    <w:rsid w:val="00DE4F2D"/>
    <w:rsid w:val="00DF383C"/>
    <w:rsid w:val="00DF4F35"/>
    <w:rsid w:val="00E0013E"/>
    <w:rsid w:val="00E1650D"/>
    <w:rsid w:val="00E4520F"/>
    <w:rsid w:val="00E45F1A"/>
    <w:rsid w:val="00E56BDE"/>
    <w:rsid w:val="00E6188A"/>
    <w:rsid w:val="00E734FE"/>
    <w:rsid w:val="00E73ED8"/>
    <w:rsid w:val="00E947C3"/>
    <w:rsid w:val="00E95929"/>
    <w:rsid w:val="00EA59EA"/>
    <w:rsid w:val="00EA5BB3"/>
    <w:rsid w:val="00ED1A5B"/>
    <w:rsid w:val="00ED5F38"/>
    <w:rsid w:val="00EE1F00"/>
    <w:rsid w:val="00EE380D"/>
    <w:rsid w:val="00EE6813"/>
    <w:rsid w:val="00EF67D5"/>
    <w:rsid w:val="00F00A7E"/>
    <w:rsid w:val="00F015CD"/>
    <w:rsid w:val="00F02C25"/>
    <w:rsid w:val="00F24F4A"/>
    <w:rsid w:val="00F30727"/>
    <w:rsid w:val="00F3222D"/>
    <w:rsid w:val="00F32598"/>
    <w:rsid w:val="00F73E04"/>
    <w:rsid w:val="00F81433"/>
    <w:rsid w:val="00F8386D"/>
    <w:rsid w:val="00F85A89"/>
    <w:rsid w:val="00F8746C"/>
    <w:rsid w:val="00F9506F"/>
    <w:rsid w:val="00FB79EB"/>
    <w:rsid w:val="00FC6149"/>
    <w:rsid w:val="00FE75AA"/>
    <w:rsid w:val="00FF1A8B"/>
    <w:rsid w:val="00FF298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4E4A"/>
    <w:rPr>
      <w:color w:val="809DB3" w:themeColor="followedHyperlink"/>
      <w:u w:val="single"/>
    </w:rPr>
  </w:style>
  <w:style w:type="paragraph" w:styleId="Revisie">
    <w:name w:val="Revision"/>
    <w:hidden/>
    <w:uiPriority w:val="99"/>
    <w:semiHidden/>
    <w:rsid w:val="00484E4A"/>
    <w:rPr>
      <w:rFonts w:asciiTheme="minorHAnsi" w:hAnsiTheme="minorHAns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rodiagnostiek.be/aan-de-slag/teamtool-hgd-tra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3.xml><?xml version="1.0" encoding="utf-8"?>
<ds:datastoreItem xmlns:ds="http://schemas.openxmlformats.org/officeDocument/2006/customXml" ds:itemID="{B9842A2A-9C2F-4C2B-AFF4-A3B8C2C4F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B271B-A717-479C-A20D-049565BF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33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HGD-oefenformulier</vt:lpstr>
    </vt:vector>
  </TitlesOfParts>
  <Company>Gramma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26</cp:revision>
  <cp:lastPrinted>2017-04-21T09:44:00Z</cp:lastPrinted>
  <dcterms:created xsi:type="dcterms:W3CDTF">2024-01-08T12:58:00Z</dcterms:created>
  <dcterms:modified xsi:type="dcterms:W3CDTF">2024-05-23T12:44:00Z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